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2D61F5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3</w:t>
      </w: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ЗОШ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Валентини Іванівни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975EBF" w:rsidP="004C08DE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Біологія</w:t>
      </w:r>
      <w:r w:rsidR="00654BBD" w:rsidRPr="000C72E3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8</w:t>
      </w:r>
      <w:r w:rsidR="006A4851" w:rsidRPr="000C72E3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клас</w:t>
      </w:r>
    </w:p>
    <w:p w:rsidR="006A4851" w:rsidRPr="000C72E3" w:rsidRDefault="006A4851" w:rsidP="00335763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</w:p>
    <w:tbl>
      <w:tblPr>
        <w:tblStyle w:val="a4"/>
        <w:tblW w:w="11483" w:type="dxa"/>
        <w:tblLayout w:type="fixed"/>
        <w:tblLook w:val="04A0" w:firstRow="1" w:lastRow="0" w:firstColumn="1" w:lastColumn="0" w:noHBand="0" w:noVBand="1"/>
      </w:tblPr>
      <w:tblGrid>
        <w:gridCol w:w="533"/>
        <w:gridCol w:w="33"/>
        <w:gridCol w:w="818"/>
        <w:gridCol w:w="31"/>
        <w:gridCol w:w="3792"/>
        <w:gridCol w:w="28"/>
        <w:gridCol w:w="3391"/>
        <w:gridCol w:w="42"/>
        <w:gridCol w:w="2775"/>
        <w:gridCol w:w="40"/>
      </w:tblGrid>
      <w:tr w:rsidR="00EB402B" w:rsidRPr="000C72E3" w:rsidTr="00974AE1">
        <w:tc>
          <w:tcPr>
            <w:tcW w:w="566" w:type="dxa"/>
            <w:gridSpan w:val="2"/>
            <w:hideMark/>
          </w:tcPr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B402B" w:rsidRPr="000C72E3" w:rsidRDefault="00EB402B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820" w:type="dxa"/>
            <w:gridSpan w:val="2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3391" w:type="dxa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857" w:type="dxa"/>
            <w:gridSpan w:val="3"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EB402B" w:rsidRPr="000C72E3" w:rsidTr="00974AE1">
        <w:tc>
          <w:tcPr>
            <w:tcW w:w="566" w:type="dxa"/>
            <w:gridSpan w:val="2"/>
            <w:hideMark/>
          </w:tcPr>
          <w:p w:rsidR="00EB402B" w:rsidRPr="00974AE1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49" w:type="dxa"/>
            <w:gridSpan w:val="2"/>
            <w:hideMark/>
          </w:tcPr>
          <w:p w:rsidR="00EB402B" w:rsidRPr="00974AE1" w:rsidRDefault="00974AE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  <w:r w:rsidR="00EB402B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0" w:type="dxa"/>
            <w:gridSpan w:val="2"/>
          </w:tcPr>
          <w:p w:rsidR="00EB402B" w:rsidRPr="00974AE1" w:rsidRDefault="00975EB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AE1">
              <w:rPr>
                <w:rFonts w:ascii="Times New Roman" w:eastAsia="Times New Roman" w:hAnsi="Times New Roman" w:cs="Times New Roman"/>
                <w:spacing w:val="-2"/>
                <w:kern w:val="20"/>
                <w:sz w:val="24"/>
                <w:szCs w:val="24"/>
                <w:lang w:val="uk-UA" w:eastAsia="uk-UA"/>
              </w:rPr>
              <w:t>Слухова сенсо</w:t>
            </w:r>
            <w:r w:rsidRPr="00974A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рна</w:t>
            </w:r>
            <w:r w:rsidRPr="00974AE1">
              <w:rPr>
                <w:rFonts w:ascii="Times New Roman" w:eastAsia="Times New Roman" w:hAnsi="Times New Roman" w:cs="Times New Roman"/>
                <w:spacing w:val="-4"/>
                <w:kern w:val="20"/>
                <w:sz w:val="24"/>
                <w:szCs w:val="24"/>
                <w:lang w:val="uk-UA" w:eastAsia="uk-UA"/>
              </w:rPr>
              <w:t xml:space="preserve"> система. Вухо. </w:t>
            </w:r>
            <w:r w:rsidRPr="00974A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Захист слуху. Лабораторне дослідження вимірювання порогу слухової чутливості</w:t>
            </w:r>
          </w:p>
        </w:tc>
        <w:tc>
          <w:tcPr>
            <w:tcW w:w="3391" w:type="dxa"/>
          </w:tcPr>
          <w:p w:rsidR="00EB402B" w:rsidRPr="00974AE1" w:rsidRDefault="00EB402B" w:rsidP="00975EBF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975EBF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39, завдання 4,5,6 с.141</w:t>
            </w:r>
            <w:r w:rsidR="009310F2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Виконати лабораторне дослідження с.219</w:t>
            </w:r>
          </w:p>
        </w:tc>
        <w:tc>
          <w:tcPr>
            <w:tcW w:w="2857" w:type="dxa"/>
            <w:gridSpan w:val="3"/>
          </w:tcPr>
          <w:p w:rsidR="00EB402B" w:rsidRPr="00974AE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0C72E3" w:rsidTr="00974AE1">
        <w:tc>
          <w:tcPr>
            <w:tcW w:w="566" w:type="dxa"/>
            <w:gridSpan w:val="2"/>
            <w:hideMark/>
          </w:tcPr>
          <w:p w:rsidR="00EB402B" w:rsidRPr="00974AE1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49" w:type="dxa"/>
            <w:gridSpan w:val="2"/>
            <w:hideMark/>
          </w:tcPr>
          <w:p w:rsidR="00EB402B" w:rsidRPr="00974AE1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  <w:r w:rsidR="00EB402B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0" w:type="dxa"/>
            <w:gridSpan w:val="2"/>
          </w:tcPr>
          <w:p w:rsidR="00EB402B" w:rsidRPr="00974AE1" w:rsidRDefault="00975EBF" w:rsidP="002D61F5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Times New Roman" w:hAnsi="Times New Roman" w:cs="Times New Roman"/>
                <w:spacing w:val="-4"/>
                <w:kern w:val="20"/>
                <w:sz w:val="24"/>
                <w:szCs w:val="24"/>
                <w:lang w:val="uk-UA" w:eastAsia="uk-UA"/>
              </w:rPr>
              <w:t>Сенсо</w:t>
            </w:r>
            <w:r w:rsidRPr="00974A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рні системи смаку, нюху, рівноваги.</w:t>
            </w:r>
            <w:r w:rsidRPr="00974AE1">
              <w:rPr>
                <w:rFonts w:ascii="Times New Roman" w:eastAsia="Times New Roman" w:hAnsi="Times New Roman" w:cs="Times New Roman"/>
                <w:spacing w:val="-4"/>
                <w:kern w:val="2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391" w:type="dxa"/>
          </w:tcPr>
          <w:p w:rsidR="00EB402B" w:rsidRPr="00974AE1" w:rsidRDefault="00EB402B" w:rsidP="002D61F5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2D61F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40,41 завдання 4 с.143</w:t>
            </w:r>
          </w:p>
        </w:tc>
        <w:tc>
          <w:tcPr>
            <w:tcW w:w="2857" w:type="dxa"/>
            <w:gridSpan w:val="3"/>
          </w:tcPr>
          <w:p w:rsidR="00EB402B" w:rsidRPr="00974AE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61F5" w:rsidRPr="000C72E3" w:rsidTr="00974AE1">
        <w:tc>
          <w:tcPr>
            <w:tcW w:w="566" w:type="dxa"/>
            <w:gridSpan w:val="2"/>
          </w:tcPr>
          <w:p w:rsidR="002D61F5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49" w:type="dxa"/>
            <w:gridSpan w:val="2"/>
          </w:tcPr>
          <w:p w:rsidR="002D61F5" w:rsidRPr="00974AE1" w:rsidRDefault="002D61F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18.03</w:t>
            </w:r>
          </w:p>
        </w:tc>
        <w:tc>
          <w:tcPr>
            <w:tcW w:w="3820" w:type="dxa"/>
            <w:gridSpan w:val="2"/>
          </w:tcPr>
          <w:p w:rsidR="002D61F5" w:rsidRPr="00974AE1" w:rsidRDefault="002D61F5" w:rsidP="00FF446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pacing w:val="-4"/>
                <w:kern w:val="20"/>
                <w:sz w:val="24"/>
                <w:szCs w:val="24"/>
                <w:lang w:val="uk-UA" w:eastAsia="uk-UA"/>
              </w:rPr>
            </w:pPr>
            <w:r w:rsidRPr="00974AE1">
              <w:rPr>
                <w:rFonts w:ascii="Times New Roman" w:eastAsia="Times New Roman" w:hAnsi="Times New Roman" w:cs="Times New Roman"/>
                <w:spacing w:val="-4"/>
                <w:kern w:val="20"/>
                <w:sz w:val="24"/>
                <w:szCs w:val="24"/>
                <w:lang w:val="uk-UA" w:eastAsia="uk-UA"/>
              </w:rPr>
              <w:t>Сенсо</w:t>
            </w:r>
            <w:r w:rsidRPr="00974A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рні системи руху, дотику, температури, болю</w:t>
            </w:r>
          </w:p>
        </w:tc>
        <w:tc>
          <w:tcPr>
            <w:tcW w:w="3391" w:type="dxa"/>
          </w:tcPr>
          <w:p w:rsidR="002D61F5" w:rsidRPr="00974AE1" w:rsidRDefault="002D61F5" w:rsidP="00975EBF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завдання 4 с.145</w:t>
            </w:r>
          </w:p>
        </w:tc>
        <w:tc>
          <w:tcPr>
            <w:tcW w:w="2857" w:type="dxa"/>
            <w:gridSpan w:val="3"/>
          </w:tcPr>
          <w:p w:rsidR="002D61F5" w:rsidRPr="00974AE1" w:rsidRDefault="002D61F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61F5" w:rsidRPr="000C72E3" w:rsidTr="00974AE1">
        <w:tc>
          <w:tcPr>
            <w:tcW w:w="566" w:type="dxa"/>
            <w:gridSpan w:val="2"/>
          </w:tcPr>
          <w:p w:rsidR="002D61F5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9" w:type="dxa"/>
            <w:gridSpan w:val="2"/>
          </w:tcPr>
          <w:p w:rsidR="002D61F5" w:rsidRPr="00974AE1" w:rsidRDefault="002D61F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20.03</w:t>
            </w:r>
          </w:p>
        </w:tc>
        <w:tc>
          <w:tcPr>
            <w:tcW w:w="3820" w:type="dxa"/>
            <w:gridSpan w:val="2"/>
          </w:tcPr>
          <w:p w:rsidR="002D61F5" w:rsidRPr="00974AE1" w:rsidRDefault="002D61F5" w:rsidP="00FF446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pacing w:val="-4"/>
                <w:kern w:val="20"/>
                <w:sz w:val="24"/>
                <w:szCs w:val="24"/>
                <w:lang w:val="uk-UA" w:eastAsia="uk-UA"/>
              </w:rPr>
            </w:pPr>
            <w:r w:rsidRPr="00974AE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kern w:val="20"/>
                <w:sz w:val="24"/>
                <w:szCs w:val="24"/>
                <w:lang w:val="uk-UA" w:eastAsia="uk-UA"/>
              </w:rPr>
              <w:t>Узагальнення</w:t>
            </w:r>
          </w:p>
        </w:tc>
        <w:tc>
          <w:tcPr>
            <w:tcW w:w="3391" w:type="dxa"/>
          </w:tcPr>
          <w:p w:rsidR="002D61F5" w:rsidRPr="00974AE1" w:rsidRDefault="002D61F5" w:rsidP="00975EBF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AE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Виконати тестові завдання с.1480-149</w:t>
            </w:r>
          </w:p>
        </w:tc>
        <w:tc>
          <w:tcPr>
            <w:tcW w:w="2857" w:type="dxa"/>
            <w:gridSpan w:val="3"/>
          </w:tcPr>
          <w:p w:rsidR="002D61F5" w:rsidRPr="00974AE1" w:rsidRDefault="002D61F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402B" w:rsidRPr="000C72E3" w:rsidTr="00974AE1">
        <w:tc>
          <w:tcPr>
            <w:tcW w:w="566" w:type="dxa"/>
            <w:gridSpan w:val="2"/>
            <w:hideMark/>
          </w:tcPr>
          <w:p w:rsidR="00EB402B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  <w:gridSpan w:val="2"/>
            <w:hideMark/>
          </w:tcPr>
          <w:p w:rsidR="00EB402B" w:rsidRPr="00974AE1" w:rsidRDefault="00974AE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23</w:t>
            </w:r>
            <w:r w:rsidR="00EB402B" w:rsidRPr="00974AE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0" w:type="dxa"/>
            <w:gridSpan w:val="2"/>
          </w:tcPr>
          <w:p w:rsidR="00EB402B" w:rsidRPr="00974AE1" w:rsidRDefault="002D61F5" w:rsidP="00654BBD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Поняття про вищу нервову діяльність та її основні типи.</w:t>
            </w:r>
          </w:p>
        </w:tc>
        <w:tc>
          <w:tcPr>
            <w:tcW w:w="3391" w:type="dxa"/>
          </w:tcPr>
          <w:p w:rsidR="00EB402B" w:rsidRPr="00974AE1" w:rsidRDefault="002D61F5" w:rsidP="000C72E3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завдання 4 с.153</w:t>
            </w:r>
          </w:p>
        </w:tc>
        <w:tc>
          <w:tcPr>
            <w:tcW w:w="2857" w:type="dxa"/>
            <w:gridSpan w:val="3"/>
          </w:tcPr>
          <w:p w:rsidR="00EB402B" w:rsidRPr="00974AE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</w:tr>
      <w:tr w:rsidR="00EB402B" w:rsidRPr="000C72E3" w:rsidTr="00974AE1">
        <w:tc>
          <w:tcPr>
            <w:tcW w:w="566" w:type="dxa"/>
            <w:gridSpan w:val="2"/>
            <w:hideMark/>
          </w:tcPr>
          <w:p w:rsidR="00EB402B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49" w:type="dxa"/>
            <w:gridSpan w:val="2"/>
            <w:hideMark/>
          </w:tcPr>
          <w:p w:rsidR="00EB402B" w:rsidRPr="00974AE1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25.03</w:t>
            </w:r>
          </w:p>
        </w:tc>
        <w:tc>
          <w:tcPr>
            <w:tcW w:w="3820" w:type="dxa"/>
            <w:gridSpan w:val="2"/>
          </w:tcPr>
          <w:p w:rsidR="00EB402B" w:rsidRPr="00974AE1" w:rsidRDefault="00975EB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Умовні та безумовні рефлекси. Інстинкти.</w:t>
            </w:r>
          </w:p>
        </w:tc>
        <w:tc>
          <w:tcPr>
            <w:tcW w:w="3391" w:type="dxa"/>
          </w:tcPr>
          <w:p w:rsidR="00EB402B" w:rsidRPr="00974AE1" w:rsidRDefault="00FF446B" w:rsidP="002D61F5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2D61F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44-</w:t>
            </w:r>
            <w:r w:rsidR="009310F2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45, завдання 3,4 с.157</w:t>
            </w:r>
          </w:p>
        </w:tc>
        <w:tc>
          <w:tcPr>
            <w:tcW w:w="2857" w:type="dxa"/>
            <w:gridSpan w:val="3"/>
          </w:tcPr>
          <w:p w:rsidR="00EB402B" w:rsidRPr="00974AE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9310F2" w:rsidTr="00974AE1">
        <w:tc>
          <w:tcPr>
            <w:tcW w:w="566" w:type="dxa"/>
            <w:gridSpan w:val="2"/>
            <w:hideMark/>
          </w:tcPr>
          <w:p w:rsidR="00EB402B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49" w:type="dxa"/>
            <w:gridSpan w:val="2"/>
            <w:hideMark/>
          </w:tcPr>
          <w:p w:rsidR="00EB402B" w:rsidRPr="00974AE1" w:rsidRDefault="00974AE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07</w:t>
            </w:r>
            <w:r w:rsidR="009B7776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  <w:hideMark/>
          </w:tcPr>
          <w:p w:rsidR="00EB402B" w:rsidRPr="00974AE1" w:rsidRDefault="00975EBF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Мова. Навчання та пам’ять.</w:t>
            </w:r>
            <w:r w:rsidR="009310F2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Лабораторне дослідження різних видів пам’яті. </w:t>
            </w:r>
          </w:p>
        </w:tc>
        <w:tc>
          <w:tcPr>
            <w:tcW w:w="3391" w:type="dxa"/>
          </w:tcPr>
          <w:p w:rsidR="00EB402B" w:rsidRPr="00974AE1" w:rsidRDefault="00EB402B" w:rsidP="009310F2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</w:t>
            </w:r>
            <w:r w:rsidR="009310F2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46. Виконати лабораторне дослідження с.221, результати записати в зошит</w:t>
            </w:r>
          </w:p>
        </w:tc>
        <w:tc>
          <w:tcPr>
            <w:tcW w:w="2857" w:type="dxa"/>
            <w:gridSpan w:val="3"/>
          </w:tcPr>
          <w:p w:rsidR="00EB402B" w:rsidRPr="00974AE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974AE1">
        <w:tc>
          <w:tcPr>
            <w:tcW w:w="566" w:type="dxa"/>
            <w:gridSpan w:val="2"/>
            <w:hideMark/>
          </w:tcPr>
          <w:p w:rsidR="00EB402B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49" w:type="dxa"/>
            <w:gridSpan w:val="2"/>
            <w:hideMark/>
          </w:tcPr>
          <w:p w:rsidR="00EB402B" w:rsidRPr="00974AE1" w:rsidRDefault="00974AE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  <w:r w:rsidR="00EB402B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</w:tcPr>
          <w:p w:rsidR="00EB402B" w:rsidRPr="00974AE1" w:rsidRDefault="00975EBF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Мислення та свідомість.</w:t>
            </w:r>
            <w:r w:rsidR="009310F2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Дослідницький практикум: Визначення типу нервової діяльності та властивостей темпераменту</w:t>
            </w:r>
          </w:p>
        </w:tc>
        <w:tc>
          <w:tcPr>
            <w:tcW w:w="3391" w:type="dxa"/>
          </w:tcPr>
          <w:p w:rsidR="00EB402B" w:rsidRPr="00974AE1" w:rsidRDefault="00536CA6" w:rsidP="009310F2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</w:t>
            </w:r>
            <w:r w:rsidR="000C72E3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47, </w:t>
            </w:r>
            <w:r w:rsidR="009310F2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завдання 4 с.165. Виконати дослідницький практикум с.222-225</w:t>
            </w:r>
          </w:p>
        </w:tc>
        <w:tc>
          <w:tcPr>
            <w:tcW w:w="2857" w:type="dxa"/>
            <w:gridSpan w:val="3"/>
          </w:tcPr>
          <w:p w:rsidR="00EB402B" w:rsidRPr="00974AE1" w:rsidRDefault="00536C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9310F2" w:rsidTr="00974AE1">
        <w:trPr>
          <w:trHeight w:val="1269"/>
        </w:trPr>
        <w:tc>
          <w:tcPr>
            <w:tcW w:w="566" w:type="dxa"/>
            <w:gridSpan w:val="2"/>
          </w:tcPr>
          <w:p w:rsidR="00EB402B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49" w:type="dxa"/>
            <w:gridSpan w:val="2"/>
          </w:tcPr>
          <w:p w:rsidR="00EB402B" w:rsidRPr="00974AE1" w:rsidRDefault="00974AE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</w:t>
            </w:r>
            <w:r w:rsidR="00EB402B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</w:tcPr>
          <w:p w:rsidR="00EB402B" w:rsidRPr="00974AE1" w:rsidRDefault="00975EBF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Сон. Біоритми.</w:t>
            </w:r>
            <w:r w:rsidR="009310F2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391" w:type="dxa"/>
          </w:tcPr>
          <w:p w:rsidR="00EB402B" w:rsidRPr="00974AE1" w:rsidRDefault="009310F2" w:rsidP="009310F2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#48, завдання 9,10 с.169. Виконати тестові завдання с. 170-171</w:t>
            </w:r>
          </w:p>
        </w:tc>
        <w:tc>
          <w:tcPr>
            <w:tcW w:w="2857" w:type="dxa"/>
            <w:gridSpan w:val="3"/>
          </w:tcPr>
          <w:p w:rsidR="00EB402B" w:rsidRPr="00974AE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9310F2" w:rsidTr="00974AE1">
        <w:trPr>
          <w:trHeight w:val="1560"/>
        </w:trPr>
        <w:tc>
          <w:tcPr>
            <w:tcW w:w="566" w:type="dxa"/>
            <w:gridSpan w:val="2"/>
            <w:hideMark/>
          </w:tcPr>
          <w:p w:rsidR="00EB402B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49" w:type="dxa"/>
            <w:gridSpan w:val="2"/>
            <w:hideMark/>
          </w:tcPr>
          <w:p w:rsidR="00EB402B" w:rsidRPr="00974AE1" w:rsidRDefault="00974AE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="00397118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  <w:hideMark/>
          </w:tcPr>
          <w:p w:rsidR="00EB402B" w:rsidRPr="00974AE1" w:rsidRDefault="00975EBF" w:rsidP="00EB402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Гомеостаз і регуляція функцій організму</w:t>
            </w:r>
            <w:r w:rsidRPr="00974A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.</w:t>
            </w:r>
            <w:r w:rsidR="009310F2" w:rsidRPr="00974A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Нервова регуляція.</w:t>
            </w:r>
          </w:p>
        </w:tc>
        <w:tc>
          <w:tcPr>
            <w:tcW w:w="3391" w:type="dxa"/>
          </w:tcPr>
          <w:p w:rsidR="00EB402B" w:rsidRPr="00974AE1" w:rsidRDefault="00EB402B" w:rsidP="009310F2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</w:t>
            </w:r>
            <w:r w:rsidR="009310F2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49, завдання 3 с.173</w:t>
            </w:r>
          </w:p>
        </w:tc>
        <w:tc>
          <w:tcPr>
            <w:tcW w:w="2857" w:type="dxa"/>
            <w:gridSpan w:val="3"/>
          </w:tcPr>
          <w:p w:rsidR="00EB402B" w:rsidRPr="00974AE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0C72E3" w:rsidTr="00974AE1">
        <w:trPr>
          <w:trHeight w:val="1408"/>
        </w:trPr>
        <w:tc>
          <w:tcPr>
            <w:tcW w:w="566" w:type="dxa"/>
            <w:gridSpan w:val="2"/>
          </w:tcPr>
          <w:p w:rsidR="00EB402B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49" w:type="dxa"/>
            <w:gridSpan w:val="2"/>
          </w:tcPr>
          <w:p w:rsidR="00EB402B" w:rsidRPr="00974AE1" w:rsidRDefault="00974AE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  <w:r w:rsidR="000F6553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0" w:type="dxa"/>
            <w:gridSpan w:val="2"/>
          </w:tcPr>
          <w:p w:rsidR="00EB402B" w:rsidRPr="002D61F5" w:rsidRDefault="00C31600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Гуморальна регуляція. Гормони.</w:t>
            </w:r>
          </w:p>
        </w:tc>
        <w:tc>
          <w:tcPr>
            <w:tcW w:w="3391" w:type="dxa"/>
          </w:tcPr>
          <w:p w:rsidR="00EB402B" w:rsidRPr="00974AE1" w:rsidRDefault="00C31600" w:rsidP="009310F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#50. Вивчити таблицю с.175, завдання 3,4 с.175</w:t>
            </w:r>
          </w:p>
        </w:tc>
        <w:tc>
          <w:tcPr>
            <w:tcW w:w="2857" w:type="dxa"/>
            <w:gridSpan w:val="3"/>
          </w:tcPr>
          <w:p w:rsidR="00EB402B" w:rsidRPr="00974AE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9310F2" w:rsidTr="00974AE1">
        <w:trPr>
          <w:trHeight w:val="467"/>
        </w:trPr>
        <w:tc>
          <w:tcPr>
            <w:tcW w:w="566" w:type="dxa"/>
            <w:gridSpan w:val="2"/>
            <w:hideMark/>
          </w:tcPr>
          <w:p w:rsidR="00EB402B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49" w:type="dxa"/>
            <w:gridSpan w:val="2"/>
            <w:hideMark/>
          </w:tcPr>
          <w:p w:rsidR="00EB402B" w:rsidRPr="00974AE1" w:rsidRDefault="00974AE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24.04</w:t>
            </w:r>
          </w:p>
        </w:tc>
        <w:tc>
          <w:tcPr>
            <w:tcW w:w="3820" w:type="dxa"/>
            <w:gridSpan w:val="2"/>
            <w:hideMark/>
          </w:tcPr>
          <w:p w:rsidR="00EB402B" w:rsidRPr="00974AE1" w:rsidRDefault="00C31600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Ендокринна система</w:t>
            </w:r>
          </w:p>
        </w:tc>
        <w:tc>
          <w:tcPr>
            <w:tcW w:w="3391" w:type="dxa"/>
          </w:tcPr>
          <w:p w:rsidR="00EB402B" w:rsidRPr="00974AE1" w:rsidRDefault="00C31600" w:rsidP="009310F2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#51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вивчити таблицю на с.177</w:t>
            </w:r>
          </w:p>
        </w:tc>
        <w:tc>
          <w:tcPr>
            <w:tcW w:w="2857" w:type="dxa"/>
            <w:gridSpan w:val="3"/>
          </w:tcPr>
          <w:p w:rsidR="00EB402B" w:rsidRPr="00974AE1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EB402B" w:rsidRPr="009310F2" w:rsidTr="00974AE1">
        <w:trPr>
          <w:trHeight w:val="1004"/>
        </w:trPr>
        <w:tc>
          <w:tcPr>
            <w:tcW w:w="566" w:type="dxa"/>
            <w:gridSpan w:val="2"/>
            <w:hideMark/>
          </w:tcPr>
          <w:p w:rsidR="00EB402B" w:rsidRPr="00974AE1" w:rsidRDefault="00C3160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49" w:type="dxa"/>
            <w:gridSpan w:val="2"/>
            <w:hideMark/>
          </w:tcPr>
          <w:p w:rsidR="00EB402B" w:rsidRPr="00974AE1" w:rsidRDefault="00974AE1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28.04</w:t>
            </w:r>
          </w:p>
        </w:tc>
        <w:tc>
          <w:tcPr>
            <w:tcW w:w="3820" w:type="dxa"/>
            <w:gridSpan w:val="2"/>
            <w:hideMark/>
          </w:tcPr>
          <w:p w:rsidR="000F6553" w:rsidRPr="00974AE1" w:rsidRDefault="00975EB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Залози внутрішньої та змішаної секреції.</w:t>
            </w:r>
          </w:p>
        </w:tc>
        <w:tc>
          <w:tcPr>
            <w:tcW w:w="3391" w:type="dxa"/>
          </w:tcPr>
          <w:p w:rsidR="00EB402B" w:rsidRPr="00974AE1" w:rsidRDefault="009310F2" w:rsidP="00C3160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#51.</w:t>
            </w:r>
            <w:r w:rsidR="00974AE1"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виконати завдання 3,4 с.177</w:t>
            </w:r>
          </w:p>
        </w:tc>
        <w:tc>
          <w:tcPr>
            <w:tcW w:w="2857" w:type="dxa"/>
            <w:gridSpan w:val="3"/>
          </w:tcPr>
          <w:p w:rsidR="00EB402B" w:rsidRPr="00974AE1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FF446B" w:rsidRPr="00974AE1" w:rsidTr="00974AE1">
        <w:trPr>
          <w:gridAfter w:val="1"/>
          <w:wAfter w:w="40" w:type="dxa"/>
          <w:trHeight w:val="1357"/>
        </w:trPr>
        <w:tc>
          <w:tcPr>
            <w:tcW w:w="533" w:type="dxa"/>
          </w:tcPr>
          <w:p w:rsidR="00FF446B" w:rsidRPr="00974AE1" w:rsidRDefault="00C3160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851" w:type="dxa"/>
            <w:gridSpan w:val="2"/>
          </w:tcPr>
          <w:p w:rsidR="00FF446B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  <w:r w:rsidR="009B7776" w:rsidRPr="00974A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FF446B" w:rsidRPr="00974AE1" w:rsidRDefault="00975EBF" w:rsidP="00FF44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Профілактика захворювань ендокринної системи. </w:t>
            </w:r>
          </w:p>
        </w:tc>
        <w:tc>
          <w:tcPr>
            <w:tcW w:w="3461" w:type="dxa"/>
            <w:gridSpan w:val="3"/>
          </w:tcPr>
          <w:p w:rsidR="00FF446B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#52, завдання 8,9,10 с.181</w:t>
            </w:r>
          </w:p>
        </w:tc>
        <w:tc>
          <w:tcPr>
            <w:tcW w:w="2775" w:type="dxa"/>
          </w:tcPr>
          <w:p w:rsidR="00FF446B" w:rsidRPr="00974AE1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FF446B" w:rsidRPr="000C72E3" w:rsidTr="00974AE1">
        <w:trPr>
          <w:gridAfter w:val="1"/>
          <w:wAfter w:w="40" w:type="dxa"/>
        </w:trPr>
        <w:tc>
          <w:tcPr>
            <w:tcW w:w="533" w:type="dxa"/>
          </w:tcPr>
          <w:p w:rsidR="00FF446B" w:rsidRPr="00974AE1" w:rsidRDefault="00C3160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51" w:type="dxa"/>
            <w:gridSpan w:val="2"/>
          </w:tcPr>
          <w:p w:rsidR="00FF446B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</w:t>
            </w:r>
            <w:r w:rsidR="009B7776" w:rsidRPr="00974A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397118" w:rsidRPr="00974AE1" w:rsidRDefault="00975E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Імунна система. Імунітет. Специфічний і неспецифічний імунітет. Імунізація.</w:t>
            </w:r>
          </w:p>
        </w:tc>
        <w:tc>
          <w:tcPr>
            <w:tcW w:w="3461" w:type="dxa"/>
            <w:gridSpan w:val="3"/>
          </w:tcPr>
          <w:p w:rsidR="00FF446B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#53-54, завдання 6 с.185</w:t>
            </w:r>
          </w:p>
        </w:tc>
        <w:tc>
          <w:tcPr>
            <w:tcW w:w="2775" w:type="dxa"/>
          </w:tcPr>
          <w:p w:rsidR="00FF446B" w:rsidRPr="00974AE1" w:rsidRDefault="009B77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654BBD" w:rsidRPr="000C72E3" w:rsidTr="00974AE1">
        <w:trPr>
          <w:gridAfter w:val="1"/>
          <w:wAfter w:w="40" w:type="dxa"/>
        </w:trPr>
        <w:tc>
          <w:tcPr>
            <w:tcW w:w="533" w:type="dxa"/>
          </w:tcPr>
          <w:p w:rsidR="00654BBD" w:rsidRPr="00974AE1" w:rsidRDefault="00C3160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51" w:type="dxa"/>
            <w:gridSpan w:val="2"/>
          </w:tcPr>
          <w:p w:rsidR="00654BBD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0F6553" w:rsidRPr="00974A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654BBD" w:rsidRPr="00974AE1" w:rsidRDefault="00975E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</w:rPr>
              <w:t>Алергія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</w:rPr>
              <w:t>. СНІД.</w:t>
            </w:r>
          </w:p>
        </w:tc>
        <w:tc>
          <w:tcPr>
            <w:tcW w:w="3461" w:type="dxa"/>
            <w:gridSpan w:val="3"/>
          </w:tcPr>
          <w:p w:rsidR="00654BBD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Зробити повідомлення або презентації по темі: СНІД, виконати тестові завдання с.188-189</w:t>
            </w:r>
          </w:p>
        </w:tc>
        <w:tc>
          <w:tcPr>
            <w:tcW w:w="2775" w:type="dxa"/>
          </w:tcPr>
          <w:p w:rsidR="00654BBD" w:rsidRPr="00974AE1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654BBD" w:rsidRPr="000C72E3" w:rsidTr="00974AE1">
        <w:trPr>
          <w:gridAfter w:val="1"/>
          <w:wAfter w:w="40" w:type="dxa"/>
        </w:trPr>
        <w:tc>
          <w:tcPr>
            <w:tcW w:w="533" w:type="dxa"/>
          </w:tcPr>
          <w:p w:rsidR="00654BBD" w:rsidRPr="00974AE1" w:rsidRDefault="00C3160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51" w:type="dxa"/>
            <w:gridSpan w:val="2"/>
          </w:tcPr>
          <w:p w:rsidR="00654BBD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0F6553" w:rsidRPr="00974A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654BBD" w:rsidRPr="00974AE1" w:rsidRDefault="00974AE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4AE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№2</w:t>
            </w:r>
          </w:p>
        </w:tc>
        <w:tc>
          <w:tcPr>
            <w:tcW w:w="3461" w:type="dxa"/>
            <w:gridSpan w:val="3"/>
          </w:tcPr>
          <w:p w:rsidR="00654BBD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#55, завдання 5,6 с.193</w:t>
            </w:r>
          </w:p>
        </w:tc>
        <w:tc>
          <w:tcPr>
            <w:tcW w:w="2775" w:type="dxa"/>
          </w:tcPr>
          <w:p w:rsidR="00654BBD" w:rsidRPr="00974AE1" w:rsidRDefault="000F65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75EBF" w:rsidTr="00974AE1">
        <w:trPr>
          <w:gridAfter w:val="1"/>
          <w:wAfter w:w="40" w:type="dxa"/>
        </w:trPr>
        <w:tc>
          <w:tcPr>
            <w:tcW w:w="533" w:type="dxa"/>
          </w:tcPr>
          <w:p w:rsidR="00975EBF" w:rsidRPr="00974AE1" w:rsidRDefault="00C3160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  <w:gridSpan w:val="2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19.05</w:t>
            </w:r>
          </w:p>
        </w:tc>
        <w:tc>
          <w:tcPr>
            <w:tcW w:w="3823" w:type="dxa"/>
            <w:gridSpan w:val="2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Будо</w:t>
            </w:r>
            <w:r w:rsidRPr="00974AE1">
              <w:rPr>
                <w:rFonts w:ascii="Times New Roman" w:hAnsi="Times New Roman" w:cs="Times New Roman"/>
                <w:spacing w:val="-2"/>
                <w:kern w:val="20"/>
                <w:sz w:val="24"/>
                <w:szCs w:val="24"/>
                <w:lang w:val="uk-UA"/>
              </w:rPr>
              <w:t xml:space="preserve">ва та функції </w:t>
            </w:r>
            <w:r w:rsidRPr="00974A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репродуктивної системи.</w:t>
            </w:r>
          </w:p>
        </w:tc>
        <w:tc>
          <w:tcPr>
            <w:tcW w:w="3461" w:type="dxa"/>
            <w:gridSpan w:val="3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#56, повідомлення про негативний вплив нікотину і алкоголю на вагітність</w:t>
            </w:r>
          </w:p>
        </w:tc>
        <w:tc>
          <w:tcPr>
            <w:tcW w:w="2775" w:type="dxa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75EBF" w:rsidTr="00974AE1">
        <w:trPr>
          <w:gridAfter w:val="1"/>
          <w:wAfter w:w="40" w:type="dxa"/>
        </w:trPr>
        <w:tc>
          <w:tcPr>
            <w:tcW w:w="533" w:type="dxa"/>
          </w:tcPr>
          <w:p w:rsidR="00975EBF" w:rsidRPr="00974AE1" w:rsidRDefault="00C3160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1" w:type="dxa"/>
            <w:gridSpan w:val="2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22.05</w:t>
            </w:r>
          </w:p>
        </w:tc>
        <w:tc>
          <w:tcPr>
            <w:tcW w:w="3823" w:type="dxa"/>
            <w:gridSpan w:val="2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Статеві клітини. Запліднення</w:t>
            </w:r>
          </w:p>
        </w:tc>
        <w:tc>
          <w:tcPr>
            <w:tcW w:w="3461" w:type="dxa"/>
            <w:gridSpan w:val="3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#57, завдання 6,7,8 с.201</w:t>
            </w:r>
          </w:p>
        </w:tc>
        <w:tc>
          <w:tcPr>
            <w:tcW w:w="2775" w:type="dxa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75EBF" w:rsidTr="00974AE1">
        <w:trPr>
          <w:gridAfter w:val="1"/>
          <w:wAfter w:w="40" w:type="dxa"/>
        </w:trPr>
        <w:tc>
          <w:tcPr>
            <w:tcW w:w="533" w:type="dxa"/>
          </w:tcPr>
          <w:p w:rsidR="00975EBF" w:rsidRPr="00974AE1" w:rsidRDefault="00C3160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  <w:gridSpan w:val="2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</w:t>
            </w:r>
          </w:p>
        </w:tc>
        <w:tc>
          <w:tcPr>
            <w:tcW w:w="3823" w:type="dxa"/>
            <w:gridSpan w:val="2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Менструальний цикл. Вагітність</w:t>
            </w:r>
          </w:p>
        </w:tc>
        <w:tc>
          <w:tcPr>
            <w:tcW w:w="3461" w:type="dxa"/>
            <w:gridSpan w:val="3"/>
          </w:tcPr>
          <w:p w:rsidR="00975EBF" w:rsidRPr="00974AE1" w:rsidRDefault="00751A1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 4 с.197</w:t>
            </w:r>
            <w:bookmarkStart w:id="0" w:name="_GoBack"/>
            <w:bookmarkEnd w:id="0"/>
          </w:p>
        </w:tc>
        <w:tc>
          <w:tcPr>
            <w:tcW w:w="2775" w:type="dxa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75EBF" w:rsidTr="00974AE1">
        <w:trPr>
          <w:gridAfter w:val="1"/>
          <w:wAfter w:w="40" w:type="dxa"/>
        </w:trPr>
        <w:tc>
          <w:tcPr>
            <w:tcW w:w="533" w:type="dxa"/>
          </w:tcPr>
          <w:p w:rsidR="00975EBF" w:rsidRPr="00974AE1" w:rsidRDefault="00C3160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1" w:type="dxa"/>
            <w:gridSpan w:val="2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29.05</w:t>
            </w:r>
          </w:p>
        </w:tc>
        <w:tc>
          <w:tcPr>
            <w:tcW w:w="3823" w:type="dxa"/>
            <w:gridSpan w:val="2"/>
          </w:tcPr>
          <w:p w:rsidR="00975EBF" w:rsidRPr="00974AE1" w:rsidRDefault="00974AE1" w:rsidP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Ембріональний період розвитку людини. Плацента, її функції. Постембріональний розвиток людини. Репродуктивне здоров’я.</w:t>
            </w:r>
          </w:p>
        </w:tc>
        <w:tc>
          <w:tcPr>
            <w:tcW w:w="3461" w:type="dxa"/>
            <w:gridSpan w:val="3"/>
          </w:tcPr>
          <w:p w:rsidR="00975EBF" w:rsidRPr="00974AE1" w:rsidRDefault="00A908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Тестові завдання с.204-205</w:t>
            </w:r>
          </w:p>
        </w:tc>
        <w:tc>
          <w:tcPr>
            <w:tcW w:w="2775" w:type="dxa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974AE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урок перегляд</w:t>
            </w:r>
          </w:p>
        </w:tc>
      </w:tr>
      <w:tr w:rsidR="00975EBF" w:rsidTr="00974AE1">
        <w:trPr>
          <w:gridAfter w:val="1"/>
          <w:wAfter w:w="40" w:type="dxa"/>
        </w:trPr>
        <w:tc>
          <w:tcPr>
            <w:tcW w:w="533" w:type="dxa"/>
          </w:tcPr>
          <w:p w:rsidR="00975EBF" w:rsidRPr="00974AE1" w:rsidRDefault="00C3160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851" w:type="dxa"/>
            <w:gridSpan w:val="2"/>
          </w:tcPr>
          <w:p w:rsidR="00975EBF" w:rsidRPr="00974AE1" w:rsidRDefault="00975E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3" w:type="dxa"/>
            <w:gridSpan w:val="2"/>
          </w:tcPr>
          <w:p w:rsidR="00975EBF" w:rsidRPr="00974AE1" w:rsidRDefault="00974A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A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Цілісність організму людини. Взаємодія регуляторних систем організму.</w:t>
            </w:r>
          </w:p>
        </w:tc>
        <w:tc>
          <w:tcPr>
            <w:tcW w:w="3461" w:type="dxa"/>
            <w:gridSpan w:val="3"/>
          </w:tcPr>
          <w:p w:rsidR="00975EBF" w:rsidRPr="00974AE1" w:rsidRDefault="00975E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75" w:type="dxa"/>
          </w:tcPr>
          <w:p w:rsidR="00975EBF" w:rsidRPr="00974AE1" w:rsidRDefault="00975E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04F7A" w:rsidRPr="000C72E3" w:rsidRDefault="00751A1A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04F7A" w:rsidRPr="000C72E3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9479C"/>
    <w:rsid w:val="000A2E5F"/>
    <w:rsid w:val="000C72E3"/>
    <w:rsid w:val="000D3E10"/>
    <w:rsid w:val="000F6553"/>
    <w:rsid w:val="00183720"/>
    <w:rsid w:val="00227875"/>
    <w:rsid w:val="002D61F5"/>
    <w:rsid w:val="00335763"/>
    <w:rsid w:val="0036564B"/>
    <w:rsid w:val="00396815"/>
    <w:rsid w:val="00397118"/>
    <w:rsid w:val="003C4A2E"/>
    <w:rsid w:val="00422546"/>
    <w:rsid w:val="00450A19"/>
    <w:rsid w:val="00491A3D"/>
    <w:rsid w:val="004C08DE"/>
    <w:rsid w:val="00536CA6"/>
    <w:rsid w:val="00586D98"/>
    <w:rsid w:val="00654BBD"/>
    <w:rsid w:val="00667278"/>
    <w:rsid w:val="006A4851"/>
    <w:rsid w:val="006B1FE6"/>
    <w:rsid w:val="00724461"/>
    <w:rsid w:val="00751A1A"/>
    <w:rsid w:val="007578FF"/>
    <w:rsid w:val="00765C15"/>
    <w:rsid w:val="00822E04"/>
    <w:rsid w:val="008A386B"/>
    <w:rsid w:val="008C646C"/>
    <w:rsid w:val="008F09BB"/>
    <w:rsid w:val="009178C1"/>
    <w:rsid w:val="009310F2"/>
    <w:rsid w:val="00974AE1"/>
    <w:rsid w:val="00975EBF"/>
    <w:rsid w:val="009B7776"/>
    <w:rsid w:val="00A233AC"/>
    <w:rsid w:val="00A57FB5"/>
    <w:rsid w:val="00A908B8"/>
    <w:rsid w:val="00AF77B3"/>
    <w:rsid w:val="00C31600"/>
    <w:rsid w:val="00CD7BD4"/>
    <w:rsid w:val="00D163BC"/>
    <w:rsid w:val="00D401B7"/>
    <w:rsid w:val="00D43862"/>
    <w:rsid w:val="00D67CDF"/>
    <w:rsid w:val="00E52681"/>
    <w:rsid w:val="00EB402B"/>
    <w:rsid w:val="00EF65E1"/>
    <w:rsid w:val="00F51FB0"/>
    <w:rsid w:val="00FA2125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6F8E2-A5A8-4FEC-98B6-5784FC15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18</cp:revision>
  <dcterms:created xsi:type="dcterms:W3CDTF">2018-01-08T16:56:00Z</dcterms:created>
  <dcterms:modified xsi:type="dcterms:W3CDTF">2020-05-10T21:57:00Z</dcterms:modified>
</cp:coreProperties>
</file>